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03EA" w14:textId="77777777" w:rsidR="000619E5" w:rsidRDefault="000619E5" w:rsidP="000619E5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031FDC" wp14:editId="67E157CF">
            <wp:simplePos x="0" y="0"/>
            <wp:positionH relativeFrom="margin">
              <wp:posOffset>2707640</wp:posOffset>
            </wp:positionH>
            <wp:positionV relativeFrom="paragraph">
              <wp:posOffset>0</wp:posOffset>
            </wp:positionV>
            <wp:extent cx="717550" cy="884555"/>
            <wp:effectExtent l="0" t="0" r="6350" b="0"/>
            <wp:wrapTopAndBottom/>
            <wp:docPr id="1" name="Immagine 2" descr="Logo Comune Mariglian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mune Mariglianel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F01D9" w14:textId="77777777" w:rsidR="000619E5" w:rsidRPr="00990A4C" w:rsidRDefault="000619E5" w:rsidP="000619E5">
      <w:pPr>
        <w:spacing w:after="0"/>
        <w:jc w:val="center"/>
        <w:rPr>
          <w:rFonts w:ascii="Cambria Math" w:hAnsi="Cambria Math"/>
          <w:b/>
          <w:noProof/>
          <w:sz w:val="24"/>
        </w:rPr>
      </w:pPr>
      <w:r w:rsidRPr="00990A4C">
        <w:rPr>
          <w:rFonts w:ascii="Cambria Math" w:hAnsi="Cambria Math"/>
          <w:b/>
          <w:sz w:val="36"/>
          <w:szCs w:val="36"/>
        </w:rPr>
        <w:t>COMUNE DI MARIGLIANELLA</w:t>
      </w:r>
    </w:p>
    <w:p w14:paraId="0A96B382" w14:textId="77777777" w:rsidR="000619E5" w:rsidRPr="00990A4C" w:rsidRDefault="000619E5" w:rsidP="000619E5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990A4C">
        <w:rPr>
          <w:rFonts w:ascii="Cambria Math" w:hAnsi="Cambria Math"/>
          <w:b/>
          <w:sz w:val="28"/>
          <w:szCs w:val="28"/>
        </w:rPr>
        <w:t>(Città metropolitana di Napoli)</w:t>
      </w:r>
    </w:p>
    <w:p w14:paraId="52713540" w14:textId="77777777" w:rsidR="000619E5" w:rsidRPr="00990A4C" w:rsidRDefault="000619E5" w:rsidP="000619E5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990A4C">
        <w:rPr>
          <w:rFonts w:ascii="Cambria Math" w:hAnsi="Cambria Math"/>
          <w:b/>
          <w:sz w:val="28"/>
          <w:szCs w:val="28"/>
        </w:rPr>
        <w:t>(081/8411222)</w:t>
      </w:r>
    </w:p>
    <w:p w14:paraId="5C14CCD6" w14:textId="77777777" w:rsidR="000619E5" w:rsidRPr="00990A4C" w:rsidRDefault="000619E5" w:rsidP="000619E5">
      <w:pPr>
        <w:spacing w:after="0" w:line="240" w:lineRule="auto"/>
        <w:jc w:val="center"/>
        <w:rPr>
          <w:rFonts w:ascii="Cambria Math" w:hAnsi="Cambria Math"/>
          <w:b/>
          <w:noProof/>
          <w:sz w:val="28"/>
          <w:szCs w:val="28"/>
        </w:rPr>
      </w:pPr>
      <w:r w:rsidRPr="00990A4C">
        <w:rPr>
          <w:rFonts w:ascii="Cambria Math" w:hAnsi="Cambria Math"/>
          <w:b/>
          <w:noProof/>
          <w:sz w:val="28"/>
          <w:szCs w:val="28"/>
        </w:rPr>
        <w:t xml:space="preserve">PEC:  </w:t>
      </w:r>
      <w:hyperlink r:id="rId6" w:history="1">
        <w:r w:rsidRPr="00990A4C">
          <w:rPr>
            <w:rStyle w:val="Collegamentoipertestuale"/>
            <w:rFonts w:ascii="Cambria Math" w:hAnsi="Cambria Math"/>
            <w:b/>
            <w:noProof/>
            <w:color w:val="auto"/>
            <w:sz w:val="28"/>
            <w:szCs w:val="28"/>
          </w:rPr>
          <w:t>comune.mariglianella@asmepec.it</w:t>
        </w:r>
      </w:hyperlink>
    </w:p>
    <w:p w14:paraId="3922D07A" w14:textId="77777777" w:rsidR="000619E5" w:rsidRDefault="000619E5" w:rsidP="00226BA8">
      <w:pPr>
        <w:jc w:val="center"/>
        <w:rPr>
          <w:rFonts w:ascii="Times New Roman" w:hAnsi="Times New Roman" w:cs="Times New Roman"/>
          <w:b/>
          <w:bCs/>
        </w:rPr>
      </w:pPr>
    </w:p>
    <w:p w14:paraId="58EDFE50" w14:textId="40A5F132" w:rsidR="00226BA8" w:rsidRPr="000619E5" w:rsidRDefault="00226BA8" w:rsidP="00226B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9E5">
        <w:rPr>
          <w:rFonts w:ascii="Times New Roman" w:hAnsi="Times New Roman" w:cs="Times New Roman"/>
          <w:b/>
          <w:bCs/>
          <w:sz w:val="28"/>
          <w:szCs w:val="28"/>
        </w:rPr>
        <w:t>SETTORE AFFARI GENERALI E SERVIZI SOCIALI</w:t>
      </w:r>
    </w:p>
    <w:p w14:paraId="3D42290A" w14:textId="77777777" w:rsidR="00226BA8" w:rsidRPr="000619E5" w:rsidRDefault="00226BA8" w:rsidP="00226B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9E5">
        <w:rPr>
          <w:rFonts w:ascii="Times New Roman" w:hAnsi="Times New Roman" w:cs="Times New Roman"/>
          <w:b/>
          <w:bCs/>
          <w:sz w:val="28"/>
          <w:szCs w:val="28"/>
        </w:rPr>
        <w:t>ALLEGATO A</w:t>
      </w:r>
    </w:p>
    <w:p w14:paraId="2E2D46A4" w14:textId="77777777" w:rsidR="00226BA8" w:rsidRPr="000619E5" w:rsidRDefault="00226BA8" w:rsidP="00226B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9E5">
        <w:rPr>
          <w:rFonts w:ascii="Times New Roman" w:hAnsi="Times New Roman" w:cs="Times New Roman"/>
          <w:b/>
          <w:bCs/>
          <w:sz w:val="28"/>
          <w:szCs w:val="28"/>
        </w:rPr>
        <w:t>ISTANZA DI ACCREDITAMENTO</w:t>
      </w:r>
    </w:p>
    <w:p w14:paraId="41070DB5" w14:textId="77777777" w:rsidR="00226BA8" w:rsidRPr="00BD1DCF" w:rsidRDefault="00226BA8" w:rsidP="00226BA8">
      <w:pPr>
        <w:jc w:val="both"/>
        <w:rPr>
          <w:rFonts w:ascii="Times New Roman" w:hAnsi="Times New Roman" w:cs="Times New Roman"/>
          <w:b/>
          <w:bCs/>
        </w:rPr>
      </w:pPr>
    </w:p>
    <w:p w14:paraId="19FBCB89" w14:textId="2E1EDFE0" w:rsidR="00226BA8" w:rsidRPr="00BD1DCF" w:rsidRDefault="00226BA8" w:rsidP="000619E5">
      <w:pPr>
        <w:jc w:val="both"/>
        <w:rPr>
          <w:rFonts w:ascii="Times New Roman" w:hAnsi="Times New Roman" w:cs="Times New Roman"/>
          <w:b/>
          <w:bCs/>
        </w:rPr>
      </w:pPr>
      <w:r w:rsidRPr="00BD1DCF">
        <w:rPr>
          <w:rFonts w:ascii="Times New Roman" w:hAnsi="Times New Roman" w:cs="Times New Roman"/>
          <w:b/>
          <w:bCs/>
        </w:rPr>
        <w:t>ELENCO COMUNALE DEI SOGGETTI GESTORI PER LA REALIZZAZIONE DI ATTIVITÀ SOCIO-EDUCATIVE, LUDICO-RICREATIVE, CULTURALI E SPORTIVE RIVOLTE AI MINORI – ANN</w:t>
      </w:r>
      <w:r w:rsidR="000619E5">
        <w:rPr>
          <w:rFonts w:ascii="Times New Roman" w:hAnsi="Times New Roman" w:cs="Times New Roman"/>
          <w:b/>
          <w:bCs/>
        </w:rPr>
        <w:t>O</w:t>
      </w:r>
      <w:r w:rsidRPr="00BD1DCF">
        <w:rPr>
          <w:rFonts w:ascii="Times New Roman" w:hAnsi="Times New Roman" w:cs="Times New Roman"/>
          <w:b/>
          <w:bCs/>
        </w:rPr>
        <w:t xml:space="preserve"> 2026</w:t>
      </w:r>
    </w:p>
    <w:p w14:paraId="6BBC04F5" w14:textId="2195F4B3" w:rsidR="00226BA8" w:rsidRPr="00BD1DCF" w:rsidRDefault="00226BA8" w:rsidP="000619E5">
      <w:pPr>
        <w:jc w:val="both"/>
        <w:rPr>
          <w:rFonts w:ascii="Times New Roman" w:hAnsi="Times New Roman" w:cs="Times New Roman"/>
          <w:b/>
          <w:bCs/>
        </w:rPr>
      </w:pPr>
      <w:r w:rsidRPr="00BD1DCF">
        <w:rPr>
          <w:rFonts w:ascii="Times New Roman" w:hAnsi="Times New Roman" w:cs="Times New Roman"/>
          <w:b/>
          <w:bCs/>
        </w:rPr>
        <w:t>DICHIARAZIONE   SOSTITUTIVA (AI SENSI DEL D.P.R. N. 445/2000)</w:t>
      </w:r>
    </w:p>
    <w:p w14:paraId="27172211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Cognome e Nome ______________________________________________</w:t>
      </w:r>
    </w:p>
    <w:p w14:paraId="3D82B1C7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 xml:space="preserve">Nato/a </w:t>
      </w:r>
      <w:proofErr w:type="spellStart"/>
      <w:r w:rsidRPr="00BD1DCF">
        <w:rPr>
          <w:rFonts w:ascii="Times New Roman" w:hAnsi="Times New Roman" w:cs="Times New Roman"/>
        </w:rPr>
        <w:t>a</w:t>
      </w:r>
      <w:proofErr w:type="spellEnd"/>
      <w:r w:rsidRPr="00BD1DCF">
        <w:rPr>
          <w:rFonts w:ascii="Times New Roman" w:hAnsi="Times New Roman" w:cs="Times New Roman"/>
        </w:rPr>
        <w:t xml:space="preserve"> __________________________ il _______________________</w:t>
      </w:r>
    </w:p>
    <w:p w14:paraId="59EB03B2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Codice Fiscale _______________________________________________</w:t>
      </w:r>
    </w:p>
    <w:p w14:paraId="27F9ACCA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Residente in ________________________________________________</w:t>
      </w:r>
    </w:p>
    <w:p w14:paraId="30669527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Alla Via _________________________________________________</w:t>
      </w:r>
    </w:p>
    <w:p w14:paraId="6A74D5DA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in qualità di Legale Rappresentante della</w:t>
      </w:r>
    </w:p>
    <w:p w14:paraId="1F3D007D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Denominazione Ente/Associazione/Cooperativa</w:t>
      </w:r>
    </w:p>
    <w:p w14:paraId="02486B4B" w14:textId="77777777" w:rsidR="00226BA8" w:rsidRPr="00BD1DCF" w:rsidRDefault="003679AA" w:rsidP="000619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E3619BC">
          <v:rect id="_x0000_i1025" style="width:0;height:1.5pt" o:hralign="center" o:hrstd="t" o:hr="t" fillcolor="#a0a0a0" stroked="f"/>
        </w:pict>
      </w:r>
    </w:p>
    <w:p w14:paraId="2F48D258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Codice Fiscale ______________________________________________</w:t>
      </w:r>
    </w:p>
    <w:p w14:paraId="17BA595C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Partita IVA ________________________________________________</w:t>
      </w:r>
    </w:p>
    <w:p w14:paraId="6302CB4D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Sede legale in _____________________________________________</w:t>
      </w:r>
    </w:p>
    <w:p w14:paraId="7D3E419B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Alla Via _________________________________________________</w:t>
      </w:r>
    </w:p>
    <w:p w14:paraId="5867C215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Sede operativa in __________________________________________</w:t>
      </w:r>
    </w:p>
    <w:p w14:paraId="1F8D7353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Alla Via _________________________________________________</w:t>
      </w:r>
    </w:p>
    <w:p w14:paraId="108E0CE0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Recapito telefonico _________________________________________</w:t>
      </w:r>
    </w:p>
    <w:p w14:paraId="3490990F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PEC/Email ________________________________________________</w:t>
      </w:r>
    </w:p>
    <w:p w14:paraId="74E2BBE0" w14:textId="77777777" w:rsidR="00BD1DCF" w:rsidRDefault="00BD1DCF" w:rsidP="000619E5">
      <w:pPr>
        <w:jc w:val="both"/>
        <w:rPr>
          <w:rFonts w:ascii="Times New Roman" w:hAnsi="Times New Roman" w:cs="Times New Roman"/>
          <w:b/>
          <w:bCs/>
        </w:rPr>
      </w:pPr>
    </w:p>
    <w:p w14:paraId="2A4CAA52" w14:textId="1077243F" w:rsidR="00226BA8" w:rsidRPr="00BD1DCF" w:rsidRDefault="00226BA8" w:rsidP="000619E5">
      <w:pPr>
        <w:jc w:val="both"/>
        <w:rPr>
          <w:rFonts w:ascii="Times New Roman" w:hAnsi="Times New Roman" w:cs="Times New Roman"/>
          <w:b/>
          <w:bCs/>
        </w:rPr>
      </w:pPr>
      <w:r w:rsidRPr="00BD1DCF">
        <w:rPr>
          <w:rFonts w:ascii="Times New Roman" w:hAnsi="Times New Roman" w:cs="Times New Roman"/>
          <w:b/>
          <w:bCs/>
        </w:rPr>
        <w:t>CHIEDE</w:t>
      </w:r>
    </w:p>
    <w:p w14:paraId="5A2EC568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  <w:b/>
          <w:bCs/>
        </w:rPr>
        <w:lastRenderedPageBreak/>
        <w:t xml:space="preserve">□ </w:t>
      </w:r>
      <w:r w:rsidRPr="00BD1DCF">
        <w:rPr>
          <w:rFonts w:ascii="Times New Roman" w:hAnsi="Times New Roman" w:cs="Times New Roman"/>
        </w:rPr>
        <w:t>di essere accreditato presso il Comune di Mariglianella per la realizzazione di attività socio-educative, ludico-ricreative, culturali e sportive rivolte ai minori residenti nel Comune di Mariglianella di età compresa tra i 6 e i 14 anni, nell'ambito del progetto “Estate Insieme 2026 – Crescere, Condividere, Partecipare”.</w:t>
      </w:r>
    </w:p>
    <w:p w14:paraId="3FA64F9B" w14:textId="77777777" w:rsidR="00BD1DCF" w:rsidRDefault="00BD1DCF" w:rsidP="000619E5">
      <w:pPr>
        <w:jc w:val="both"/>
        <w:rPr>
          <w:rFonts w:ascii="Times New Roman" w:hAnsi="Times New Roman" w:cs="Times New Roman"/>
          <w:b/>
          <w:bCs/>
        </w:rPr>
      </w:pPr>
    </w:p>
    <w:p w14:paraId="4F581AC5" w14:textId="6A48BFF4" w:rsidR="00226BA8" w:rsidRPr="00BD1DCF" w:rsidRDefault="00226BA8" w:rsidP="000619E5">
      <w:pPr>
        <w:jc w:val="both"/>
        <w:rPr>
          <w:rFonts w:ascii="Times New Roman" w:hAnsi="Times New Roman" w:cs="Times New Roman"/>
          <w:b/>
          <w:bCs/>
        </w:rPr>
      </w:pPr>
      <w:r w:rsidRPr="00BD1DCF">
        <w:rPr>
          <w:rFonts w:ascii="Times New Roman" w:hAnsi="Times New Roman" w:cs="Times New Roman"/>
          <w:b/>
          <w:bCs/>
        </w:rPr>
        <w:t>COMUNICA</w:t>
      </w:r>
    </w:p>
    <w:p w14:paraId="0207D84E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quale sede di svolgimento delle attività:</w:t>
      </w:r>
    </w:p>
    <w:p w14:paraId="0201C88F" w14:textId="77777777" w:rsidR="00226BA8" w:rsidRPr="00BD1DCF" w:rsidRDefault="003679AA" w:rsidP="000619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85F1A0">
          <v:rect id="_x0000_i1026" style="width:0;height:1.5pt" o:hralign="center" o:hrstd="t" o:hr="t" fillcolor="#a0a0a0" stroked="f"/>
        </w:pict>
      </w:r>
    </w:p>
    <w:p w14:paraId="1977CD7A" w14:textId="77777777" w:rsidR="00226BA8" w:rsidRPr="00BD1DCF" w:rsidRDefault="003679AA" w:rsidP="000619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9936708">
          <v:rect id="_x0000_i1027" style="width:0;height:1.5pt" o:hralign="center" o:hrstd="t" o:hr="t" fillcolor="#a0a0a0" stroked="f"/>
        </w:pict>
      </w:r>
    </w:p>
    <w:p w14:paraId="24127C49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periodo di svolgimento previsto:</w:t>
      </w:r>
    </w:p>
    <w:p w14:paraId="7436CCDC" w14:textId="77777777" w:rsidR="00226BA8" w:rsidRPr="00BD1DCF" w:rsidRDefault="003679AA" w:rsidP="000619E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 w14:anchorId="36E48AEE">
          <v:rect id="_x0000_i1028" style="width:0;height:1.5pt" o:hralign="center" o:hrstd="t" o:hr="t" fillcolor="#a0a0a0" stroked="f"/>
        </w:pict>
      </w:r>
    </w:p>
    <w:p w14:paraId="00E11C5C" w14:textId="77777777" w:rsidR="00BD1DCF" w:rsidRDefault="00BD1DCF" w:rsidP="000619E5">
      <w:pPr>
        <w:jc w:val="both"/>
        <w:rPr>
          <w:rFonts w:ascii="Times New Roman" w:hAnsi="Times New Roman" w:cs="Times New Roman"/>
          <w:b/>
          <w:bCs/>
        </w:rPr>
      </w:pPr>
    </w:p>
    <w:p w14:paraId="269908A3" w14:textId="77777777" w:rsidR="00BD1DCF" w:rsidRDefault="00BD1DCF" w:rsidP="000619E5">
      <w:pPr>
        <w:jc w:val="both"/>
        <w:rPr>
          <w:rFonts w:ascii="Times New Roman" w:hAnsi="Times New Roman" w:cs="Times New Roman"/>
          <w:b/>
          <w:bCs/>
        </w:rPr>
      </w:pPr>
    </w:p>
    <w:p w14:paraId="755E0177" w14:textId="57099B56" w:rsidR="00226BA8" w:rsidRPr="00BD1DCF" w:rsidRDefault="00226BA8" w:rsidP="000619E5">
      <w:pPr>
        <w:jc w:val="both"/>
        <w:rPr>
          <w:rFonts w:ascii="Times New Roman" w:hAnsi="Times New Roman" w:cs="Times New Roman"/>
          <w:b/>
          <w:bCs/>
        </w:rPr>
      </w:pPr>
      <w:r w:rsidRPr="00BD1DCF">
        <w:rPr>
          <w:rFonts w:ascii="Times New Roman" w:hAnsi="Times New Roman" w:cs="Times New Roman"/>
          <w:b/>
          <w:bCs/>
        </w:rPr>
        <w:t>DICHIARA</w:t>
      </w:r>
    </w:p>
    <w:p w14:paraId="326B21A6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sotto la propria responsabilità e consapevole delle conseguenze penali e civili previste dalla normativa vigente per coloro che rendono dichiarazioni false o mendaci, ai sensi del D.P.R. n. 445/2000, che i fatti, stati e qualità sotto riportati corrispondono a verità e in particolare:</w:t>
      </w:r>
    </w:p>
    <w:p w14:paraId="52F6BB0A" w14:textId="167BF86E" w:rsidR="00226BA8" w:rsidRPr="00BD1DCF" w:rsidRDefault="00226BA8" w:rsidP="000619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di aver preso visione, conoscere ed accettare integralmente il contenuto dell'Avviso Pubblico e della relativa proposta progettuale;</w:t>
      </w:r>
    </w:p>
    <w:p w14:paraId="5E725163" w14:textId="7BB32040" w:rsidR="00226BA8" w:rsidRPr="00BD1DCF" w:rsidRDefault="00226BA8" w:rsidP="000619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che il soggetto rappresentato è regolarmente costituito e svolge attività coerenti con le finalità dell'Avviso;</w:t>
      </w:r>
    </w:p>
    <w:p w14:paraId="62A92C3D" w14:textId="30A11FA8" w:rsidR="00226BA8" w:rsidRPr="00BD1DCF" w:rsidRDefault="00226BA8" w:rsidP="000619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di essere in possesso dei requisiti richiesti per l'accreditamento;</w:t>
      </w:r>
    </w:p>
    <w:p w14:paraId="0F1301DF" w14:textId="613687FF" w:rsidR="00226BA8" w:rsidRPr="00BD1DCF" w:rsidRDefault="00226BA8" w:rsidP="000619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di disporre di personale adeguatamente qualificato per lo svolgimento delle attività proposte;</w:t>
      </w:r>
    </w:p>
    <w:p w14:paraId="673B7617" w14:textId="625E2845" w:rsidR="00226BA8" w:rsidRPr="00BD1DCF" w:rsidRDefault="00226BA8" w:rsidP="000619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di disporre di strutture e spazi idonei allo svolgimento delle attività;</w:t>
      </w:r>
    </w:p>
    <w:p w14:paraId="6F2E4564" w14:textId="34BB1C48" w:rsidR="00226BA8" w:rsidRPr="00BD1DCF" w:rsidRDefault="00226BA8" w:rsidP="000619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di rispettare la normativa vigente in materia di tutela dei minori, sicurezza dei luoghi e delle attività, privacy e protezione dei dati personali;</w:t>
      </w:r>
    </w:p>
    <w:p w14:paraId="5D2902E4" w14:textId="78702A7C" w:rsidR="00226BA8" w:rsidRPr="00BD1DCF" w:rsidRDefault="00226BA8" w:rsidP="000619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di garantire adeguata copertura assicurativa per responsabilità civile verso terzi e infortuni prima dell'avvio delle attività;</w:t>
      </w:r>
    </w:p>
    <w:p w14:paraId="0960BE85" w14:textId="065680E5" w:rsidR="00226BA8" w:rsidRPr="00BD1DCF" w:rsidRDefault="00226BA8" w:rsidP="000619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di consentire controlli, verifiche e sopralluoghi da parte del Comune di Mariglianella;</w:t>
      </w:r>
    </w:p>
    <w:p w14:paraId="5F79B80D" w14:textId="6BDEF7DA" w:rsidR="00226BA8" w:rsidRPr="00BD1DCF" w:rsidRDefault="00226BA8" w:rsidP="000619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di non trovarsi in alcuna delle condizioni che comportano l'incapacità di contrattare con la Pubblica Amministrazione;</w:t>
      </w:r>
    </w:p>
    <w:p w14:paraId="5B96AC5A" w14:textId="7FC01A28" w:rsidR="00226BA8" w:rsidRPr="00BD1DCF" w:rsidRDefault="00226BA8" w:rsidP="000619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di rispettare gli obblighi assicurativi, previdenziali e fiscali previsti dalla normativa vigente;</w:t>
      </w:r>
    </w:p>
    <w:p w14:paraId="3E5EEC89" w14:textId="47D5848C" w:rsidR="00226BA8" w:rsidRPr="00BD1DCF" w:rsidRDefault="00226BA8" w:rsidP="000619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di non avere in corso procedure di liquidazione, fallimento, concordato preventivo o altre procedure concorsuali, ove applicabili;</w:t>
      </w:r>
    </w:p>
    <w:p w14:paraId="5AA51690" w14:textId="003635E3" w:rsidR="00226BA8" w:rsidRPr="00BD1DCF" w:rsidRDefault="00226BA8" w:rsidP="000619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di impegnarsi a comunicare tempestivamente qualsiasi variazione intervenuta successivamente alla presente dichiarazione che comporti modifica o perdita dei requisiti dichiarati;</w:t>
      </w:r>
    </w:p>
    <w:p w14:paraId="0A5F8781" w14:textId="3ABDEA2E" w:rsidR="00226BA8" w:rsidRPr="00BD1DCF" w:rsidRDefault="00226BA8" w:rsidP="000619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che produrrà, su richiesta del Comune di Mariglianella, ogni documentazione utile a comprovare quanto dichiarato;</w:t>
      </w:r>
    </w:p>
    <w:p w14:paraId="0DDE16A4" w14:textId="22CDC0B4" w:rsidR="00226BA8" w:rsidRPr="00BD1DCF" w:rsidRDefault="00226BA8" w:rsidP="000619E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di essere consapevole che il Comune di Mariglianella potrà procedere alla sospensione o cancellazione dall'Elenco comunale dei soggetti gestori accreditati in caso di perdita dei requisiti o gravi irregolarità.</w:t>
      </w:r>
    </w:p>
    <w:p w14:paraId="4D116AE8" w14:textId="77777777" w:rsidR="00BD1DCF" w:rsidRDefault="00BD1DCF" w:rsidP="000619E5">
      <w:pPr>
        <w:jc w:val="both"/>
        <w:rPr>
          <w:rFonts w:ascii="Times New Roman" w:hAnsi="Times New Roman" w:cs="Times New Roman"/>
          <w:b/>
          <w:bCs/>
        </w:rPr>
      </w:pPr>
    </w:p>
    <w:p w14:paraId="7F6CE631" w14:textId="77777777" w:rsidR="00BD1DCF" w:rsidRDefault="00BD1DCF" w:rsidP="000619E5">
      <w:pPr>
        <w:jc w:val="both"/>
        <w:rPr>
          <w:rFonts w:ascii="Times New Roman" w:hAnsi="Times New Roman" w:cs="Times New Roman"/>
          <w:b/>
          <w:bCs/>
        </w:rPr>
      </w:pPr>
    </w:p>
    <w:p w14:paraId="3D4D0CD7" w14:textId="77777777" w:rsidR="000619E5" w:rsidRDefault="000619E5" w:rsidP="000619E5">
      <w:pPr>
        <w:jc w:val="both"/>
        <w:rPr>
          <w:rFonts w:ascii="Times New Roman" w:hAnsi="Times New Roman" w:cs="Times New Roman"/>
          <w:b/>
          <w:bCs/>
        </w:rPr>
      </w:pPr>
    </w:p>
    <w:p w14:paraId="1C173C97" w14:textId="717F5782" w:rsidR="00226BA8" w:rsidRPr="00BD1DCF" w:rsidRDefault="00226BA8" w:rsidP="000619E5">
      <w:pPr>
        <w:jc w:val="both"/>
        <w:rPr>
          <w:rFonts w:ascii="Times New Roman" w:hAnsi="Times New Roman" w:cs="Times New Roman"/>
          <w:b/>
          <w:bCs/>
        </w:rPr>
      </w:pPr>
      <w:r w:rsidRPr="00BD1DCF">
        <w:rPr>
          <w:rFonts w:ascii="Times New Roman" w:hAnsi="Times New Roman" w:cs="Times New Roman"/>
          <w:b/>
          <w:bCs/>
        </w:rPr>
        <w:lastRenderedPageBreak/>
        <w:t>ALLEGA</w:t>
      </w:r>
    </w:p>
    <w:p w14:paraId="427C2A5F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□ Allegato B – Scheda progettuale;</w:t>
      </w:r>
    </w:p>
    <w:p w14:paraId="30725D39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□ Copia del documento di identità del legale rappresentante in corso di validità;</w:t>
      </w:r>
    </w:p>
    <w:p w14:paraId="2E6F1DF6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□ Copia dello Statuto e dell'Atto Costitutivo (ove previsti);</w:t>
      </w:r>
    </w:p>
    <w:p w14:paraId="77DD406E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□ Copia del provvedimento di nomina del legale rappresentante (ove non desumibile dagli atti allegati);</w:t>
      </w:r>
    </w:p>
    <w:p w14:paraId="7DFDA289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□ Copia della polizza assicurativa in corso di validità ovvero dichiarazione di impegno alla trasmissione della stessa prima dell'avvio delle attività;</w:t>
      </w:r>
    </w:p>
    <w:p w14:paraId="0651553D" w14:textId="77777777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□ Eventuale ulteriore documentazione ritenuta utile.</w:t>
      </w:r>
    </w:p>
    <w:p w14:paraId="3D6454D7" w14:textId="77777777" w:rsidR="00BD1DCF" w:rsidRDefault="00BD1DCF" w:rsidP="000619E5">
      <w:pPr>
        <w:jc w:val="both"/>
        <w:rPr>
          <w:rFonts w:ascii="Times New Roman" w:hAnsi="Times New Roman" w:cs="Times New Roman"/>
          <w:b/>
          <w:bCs/>
        </w:rPr>
      </w:pPr>
    </w:p>
    <w:p w14:paraId="7B5CA692" w14:textId="64EE767B" w:rsidR="00226BA8" w:rsidRPr="00BD1DCF" w:rsidRDefault="00226BA8" w:rsidP="000619E5">
      <w:pPr>
        <w:jc w:val="both"/>
        <w:rPr>
          <w:rFonts w:ascii="Times New Roman" w:hAnsi="Times New Roman" w:cs="Times New Roman"/>
          <w:b/>
          <w:bCs/>
        </w:rPr>
      </w:pPr>
      <w:r w:rsidRPr="00BD1DCF">
        <w:rPr>
          <w:rFonts w:ascii="Times New Roman" w:hAnsi="Times New Roman" w:cs="Times New Roman"/>
          <w:b/>
          <w:bCs/>
        </w:rPr>
        <w:t>Informativa Privacy ai sensi del Regolamento (UE) 2016/679</w:t>
      </w:r>
    </w:p>
    <w:p w14:paraId="1C16DCD7" w14:textId="3FD577AB" w:rsidR="00226BA8" w:rsidRPr="00BD1DCF" w:rsidRDefault="00226BA8" w:rsidP="000619E5">
      <w:pPr>
        <w:jc w:val="both"/>
        <w:rPr>
          <w:rFonts w:ascii="Times New Roman" w:hAnsi="Times New Roman" w:cs="Times New Roman"/>
        </w:rPr>
      </w:pPr>
      <w:r w:rsidRPr="00BD1DCF">
        <w:rPr>
          <w:rFonts w:ascii="Times New Roman" w:hAnsi="Times New Roman" w:cs="Times New Roman"/>
        </w:rPr>
        <w:t>Si comunica che tutti i dati personali comunicati al Comune di Mariglianella saranno trattati esclusivamente per finalità istituzionali nel rispetto delle prescrizioni previste dal Regolamento (UE) 2016/679 e della normativa vigente in materia di protezione dei dati personali.</w:t>
      </w:r>
    </w:p>
    <w:p w14:paraId="3422D4E3" w14:textId="77777777" w:rsidR="00226BA8" w:rsidRPr="00BD1DCF" w:rsidRDefault="00226BA8" w:rsidP="000619E5">
      <w:pPr>
        <w:jc w:val="both"/>
        <w:rPr>
          <w:rFonts w:ascii="Times New Roman" w:hAnsi="Times New Roman" w:cs="Times New Roman"/>
          <w:b/>
          <w:bCs/>
        </w:rPr>
      </w:pPr>
      <w:r w:rsidRPr="00BD1DCF">
        <w:rPr>
          <w:rFonts w:ascii="Times New Roman" w:hAnsi="Times New Roman" w:cs="Times New Roman"/>
          <w:b/>
          <w:bCs/>
        </w:rPr>
        <w:t>Mariglianella, __________________</w:t>
      </w:r>
    </w:p>
    <w:p w14:paraId="374DC575" w14:textId="77777777" w:rsidR="00226BA8" w:rsidRPr="00BD1DCF" w:rsidRDefault="00226BA8" w:rsidP="000619E5">
      <w:pPr>
        <w:jc w:val="both"/>
        <w:rPr>
          <w:rFonts w:ascii="Times New Roman" w:hAnsi="Times New Roman" w:cs="Times New Roman"/>
          <w:b/>
          <w:bCs/>
        </w:rPr>
      </w:pPr>
      <w:r w:rsidRPr="00BD1DCF">
        <w:rPr>
          <w:rFonts w:ascii="Times New Roman" w:hAnsi="Times New Roman" w:cs="Times New Roman"/>
          <w:b/>
          <w:bCs/>
        </w:rPr>
        <w:t>Timbro e Firma</w:t>
      </w:r>
    </w:p>
    <w:p w14:paraId="3D9CEDCC" w14:textId="77777777" w:rsidR="00226BA8" w:rsidRPr="00BD1DCF" w:rsidRDefault="003679AA" w:rsidP="000619E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 w14:anchorId="78B28AF3">
          <v:rect id="_x0000_i1029" style="width:0;height:1.5pt" o:hralign="center" o:hrstd="t" o:hr="t" fillcolor="#a0a0a0" stroked="f"/>
        </w:pict>
      </w:r>
    </w:p>
    <w:p w14:paraId="3C377FFD" w14:textId="77777777" w:rsidR="007067CF" w:rsidRPr="00BD1DCF" w:rsidRDefault="007067CF" w:rsidP="000619E5">
      <w:pPr>
        <w:jc w:val="both"/>
        <w:rPr>
          <w:rFonts w:ascii="Times New Roman" w:hAnsi="Times New Roman" w:cs="Times New Roman"/>
        </w:rPr>
      </w:pPr>
    </w:p>
    <w:sectPr w:rsidR="007067CF" w:rsidRPr="00BD1D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19F8"/>
    <w:multiLevelType w:val="hybridMultilevel"/>
    <w:tmpl w:val="D3004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F1A55"/>
    <w:multiLevelType w:val="hybridMultilevel"/>
    <w:tmpl w:val="D68C5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B6C67"/>
    <w:multiLevelType w:val="hybridMultilevel"/>
    <w:tmpl w:val="F2368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538033">
    <w:abstractNumId w:val="0"/>
  </w:num>
  <w:num w:numId="2" w16cid:durableId="949092792">
    <w:abstractNumId w:val="1"/>
  </w:num>
  <w:num w:numId="3" w16cid:durableId="1703044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3C"/>
    <w:rsid w:val="000619E5"/>
    <w:rsid w:val="000C6041"/>
    <w:rsid w:val="001F693C"/>
    <w:rsid w:val="00226BA8"/>
    <w:rsid w:val="00243AF1"/>
    <w:rsid w:val="002E2969"/>
    <w:rsid w:val="00370EAE"/>
    <w:rsid w:val="003A5BA1"/>
    <w:rsid w:val="00404C52"/>
    <w:rsid w:val="006E096A"/>
    <w:rsid w:val="007067CF"/>
    <w:rsid w:val="009247C6"/>
    <w:rsid w:val="009957A0"/>
    <w:rsid w:val="00B73838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D0BD"/>
  <w15:chartTrackingRefBased/>
  <w15:docId w15:val="{BBCAC06F-7E19-42DF-9B77-458AE190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6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6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69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6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69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6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6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6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6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69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69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69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693C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693C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69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69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69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69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6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6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6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6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69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69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693C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69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693C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693C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C604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ariglianella@asme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2026-06-22T07:28:00Z</dcterms:created>
  <dcterms:modified xsi:type="dcterms:W3CDTF">2026-06-26T09:51:00Z</dcterms:modified>
</cp:coreProperties>
</file>